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78" w:rsidRPr="00BE5778" w:rsidRDefault="00BE5778" w:rsidP="003D79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 xml:space="preserve">Архангельская область </w:t>
      </w:r>
    </w:p>
    <w:p w:rsidR="00BE5778" w:rsidRPr="00BE5778" w:rsidRDefault="00BE5778" w:rsidP="00BE5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BE5778" w:rsidRPr="00BE5778" w:rsidRDefault="00BE5778" w:rsidP="00BE5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BE5778" w:rsidRPr="00BE5778" w:rsidRDefault="00BE5778" w:rsidP="003D79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BE5778" w:rsidRPr="00BE5778" w:rsidRDefault="00BE5778" w:rsidP="003D79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BE5778" w:rsidRDefault="00BE5778" w:rsidP="003D797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577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E577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C1816" w:rsidRPr="00BE5778" w:rsidRDefault="005C1816" w:rsidP="003D797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778" w:rsidRDefault="00BE5778" w:rsidP="003D797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5778">
        <w:rPr>
          <w:rFonts w:ascii="Times New Roman" w:hAnsi="Times New Roman" w:cs="Times New Roman"/>
          <w:sz w:val="28"/>
          <w:szCs w:val="28"/>
        </w:rPr>
        <w:t>от «</w:t>
      </w:r>
      <w:r w:rsidR="008E2496">
        <w:rPr>
          <w:rFonts w:ascii="Times New Roman" w:hAnsi="Times New Roman" w:cs="Times New Roman"/>
          <w:sz w:val="28"/>
          <w:szCs w:val="28"/>
        </w:rPr>
        <w:t>02</w:t>
      </w:r>
      <w:r w:rsidRPr="00BE5778">
        <w:rPr>
          <w:rFonts w:ascii="Times New Roman" w:hAnsi="Times New Roman" w:cs="Times New Roman"/>
          <w:sz w:val="28"/>
          <w:szCs w:val="28"/>
        </w:rPr>
        <w:t xml:space="preserve">» </w:t>
      </w:r>
      <w:r w:rsidR="00372683">
        <w:rPr>
          <w:rFonts w:ascii="Times New Roman" w:hAnsi="Times New Roman" w:cs="Times New Roman"/>
          <w:sz w:val="28"/>
          <w:szCs w:val="28"/>
        </w:rPr>
        <w:t>сентября</w:t>
      </w:r>
      <w:r w:rsidRPr="00BE5778">
        <w:rPr>
          <w:rFonts w:ascii="Times New Roman" w:hAnsi="Times New Roman" w:cs="Times New Roman"/>
          <w:sz w:val="28"/>
          <w:szCs w:val="28"/>
        </w:rPr>
        <w:t xml:space="preserve"> 20</w:t>
      </w:r>
      <w:r w:rsidR="00951756">
        <w:rPr>
          <w:rFonts w:ascii="Times New Roman" w:hAnsi="Times New Roman" w:cs="Times New Roman"/>
          <w:sz w:val="28"/>
          <w:szCs w:val="28"/>
        </w:rPr>
        <w:t>20</w:t>
      </w:r>
      <w:r w:rsidRPr="00BE5778">
        <w:rPr>
          <w:rFonts w:ascii="Times New Roman" w:hAnsi="Times New Roman" w:cs="Times New Roman"/>
          <w:sz w:val="28"/>
          <w:szCs w:val="28"/>
        </w:rPr>
        <w:t xml:space="preserve"> г.   №</w:t>
      </w:r>
      <w:r w:rsidR="00FC5241">
        <w:rPr>
          <w:rFonts w:ascii="Times New Roman" w:hAnsi="Times New Roman" w:cs="Times New Roman"/>
          <w:sz w:val="28"/>
          <w:szCs w:val="28"/>
        </w:rPr>
        <w:t xml:space="preserve"> </w:t>
      </w:r>
      <w:r w:rsidR="008E2496">
        <w:rPr>
          <w:rFonts w:ascii="Times New Roman" w:hAnsi="Times New Roman" w:cs="Times New Roman"/>
          <w:sz w:val="28"/>
          <w:szCs w:val="28"/>
        </w:rPr>
        <w:t>383</w:t>
      </w:r>
      <w:r w:rsidR="00BD403F">
        <w:rPr>
          <w:rFonts w:ascii="Times New Roman" w:hAnsi="Times New Roman" w:cs="Times New Roman"/>
          <w:sz w:val="28"/>
          <w:szCs w:val="28"/>
        </w:rPr>
        <w:t>-</w:t>
      </w:r>
      <w:r w:rsidRPr="00BE5778">
        <w:rPr>
          <w:rFonts w:ascii="Times New Roman" w:hAnsi="Times New Roman" w:cs="Times New Roman"/>
          <w:sz w:val="28"/>
          <w:szCs w:val="28"/>
        </w:rPr>
        <w:t xml:space="preserve"> па</w:t>
      </w:r>
    </w:p>
    <w:p w:rsidR="00BE5778" w:rsidRPr="00BE5778" w:rsidRDefault="00BE5778" w:rsidP="003D797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E5778" w:rsidRDefault="00BE5778" w:rsidP="003D797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E5778">
        <w:rPr>
          <w:rFonts w:ascii="Times New Roman" w:hAnsi="Times New Roman" w:cs="Times New Roman"/>
          <w:sz w:val="24"/>
          <w:szCs w:val="24"/>
        </w:rPr>
        <w:t>г. Шенкурск</w:t>
      </w:r>
    </w:p>
    <w:p w:rsidR="00BE5778" w:rsidRDefault="00BE5778" w:rsidP="00BE57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14216" w:rsidRDefault="00BE5778" w:rsidP="00F14216">
      <w:pPr>
        <w:pStyle w:val="2"/>
        <w:spacing w:line="240" w:lineRule="auto"/>
        <w:contextualSpacing/>
        <w:jc w:val="center"/>
        <w:rPr>
          <w:sz w:val="28"/>
        </w:rPr>
      </w:pPr>
      <w:r w:rsidRPr="00F14216">
        <w:rPr>
          <w:sz w:val="28"/>
        </w:rPr>
        <w:t xml:space="preserve">О внесении изменений и дополнений в </w:t>
      </w:r>
      <w:r w:rsidR="000F1257">
        <w:rPr>
          <w:sz w:val="28"/>
        </w:rPr>
        <w:t>Порядок</w:t>
      </w:r>
      <w:r w:rsidR="00F14216" w:rsidRPr="00F14216">
        <w:rPr>
          <w:sz w:val="28"/>
        </w:rPr>
        <w:t xml:space="preserve"> </w:t>
      </w:r>
    </w:p>
    <w:p w:rsidR="00F14216" w:rsidRPr="00CF147B" w:rsidRDefault="00F14216" w:rsidP="00F14216">
      <w:pPr>
        <w:pStyle w:val="2"/>
        <w:spacing w:line="240" w:lineRule="auto"/>
        <w:contextualSpacing/>
        <w:jc w:val="center"/>
        <w:rPr>
          <w:sz w:val="28"/>
        </w:rPr>
      </w:pPr>
      <w:r w:rsidRPr="00F14216">
        <w:rPr>
          <w:sz w:val="28"/>
        </w:rPr>
        <w:t>составления и утверждения планов финансово</w:t>
      </w:r>
      <w:r w:rsidRPr="00CF147B">
        <w:rPr>
          <w:sz w:val="28"/>
        </w:rPr>
        <w:t>-хозяйственной деятельности муниципальных бюджетных и автономных учреждений муниципального образования «Шенкурский муниципальный район»</w:t>
      </w:r>
      <w:r>
        <w:rPr>
          <w:sz w:val="28"/>
        </w:rPr>
        <w:t xml:space="preserve"> </w:t>
      </w:r>
      <w:r w:rsidRPr="00CF147B">
        <w:rPr>
          <w:sz w:val="28"/>
        </w:rPr>
        <w:t>и муниципального образования «Шенкурское»</w:t>
      </w:r>
    </w:p>
    <w:p w:rsidR="00BE5778" w:rsidRDefault="00BE5778" w:rsidP="00F14216">
      <w:pPr>
        <w:pStyle w:val="2"/>
        <w:spacing w:line="240" w:lineRule="auto"/>
        <w:contextualSpacing/>
        <w:jc w:val="center"/>
        <w:rPr>
          <w:sz w:val="28"/>
        </w:rPr>
      </w:pPr>
    </w:p>
    <w:p w:rsidR="00485D62" w:rsidRDefault="00485D62" w:rsidP="00F14216">
      <w:pPr>
        <w:pStyle w:val="2"/>
        <w:spacing w:line="240" w:lineRule="auto"/>
        <w:contextualSpacing/>
        <w:jc w:val="center"/>
        <w:rPr>
          <w:sz w:val="28"/>
        </w:rPr>
      </w:pPr>
    </w:p>
    <w:p w:rsidR="00BE5778" w:rsidRDefault="001E2FD4" w:rsidP="00AD4777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E2FD4">
        <w:rPr>
          <w:rFonts w:ascii="Times New Roman" w:hAnsi="Times New Roman" w:cs="Times New Roman"/>
          <w:b w:val="0"/>
          <w:sz w:val="28"/>
          <w:szCs w:val="28"/>
        </w:rPr>
        <w:t>В соответствии с подпунктом 6 пункта 3.3 статьи 32 Федерального закона от 12 января 1996 года N 7-ФЗ "О некоммерческих организациях", руководствуясь приказом Министерства финансов Российской Федерации от 31 августа 2018 года № 186н «О требованиях к составлению и утверждению плана финансово-хозяйственной деятельности государственного (муниципального) учреждения», администрация муниципального образования «Шенкурский муниципальный район»</w:t>
      </w:r>
      <w:r w:rsidR="00E867D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54EE0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</w:t>
      </w:r>
      <w:r w:rsidR="00BE5778" w:rsidRPr="00C9230A">
        <w:rPr>
          <w:rFonts w:ascii="Times New Roman" w:hAnsi="Times New Roman" w:cs="Times New Roman"/>
          <w:sz w:val="28"/>
          <w:szCs w:val="28"/>
        </w:rPr>
        <w:t>п о с т а н о</w:t>
      </w:r>
      <w:proofErr w:type="gramEnd"/>
      <w:r w:rsidR="00BE5778" w:rsidRPr="00C9230A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BE5778" w:rsidRPr="00C9230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BE5778" w:rsidRPr="00C9230A">
        <w:rPr>
          <w:rFonts w:ascii="Times New Roman" w:hAnsi="Times New Roman" w:cs="Times New Roman"/>
          <w:sz w:val="28"/>
          <w:szCs w:val="28"/>
        </w:rPr>
        <w:t xml:space="preserve"> я е т</w:t>
      </w:r>
      <w:r w:rsidR="00BE5778" w:rsidRPr="00B51F3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E7CF1" w:rsidRPr="00BD3E3D" w:rsidRDefault="00BD3E3D" w:rsidP="00D4290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hyperlink r:id="rId5" w:history="1">
        <w:r w:rsidR="001E2FD4" w:rsidRPr="001E2FD4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="001E2FD4" w:rsidRPr="001E2FD4">
        <w:rPr>
          <w:b w:val="0"/>
        </w:rPr>
        <w:t xml:space="preserve"> </w:t>
      </w:r>
      <w:r w:rsidR="001E2FD4" w:rsidRPr="001E2FD4">
        <w:rPr>
          <w:rFonts w:ascii="Times New Roman" w:hAnsi="Times New Roman" w:cs="Times New Roman"/>
          <w:b w:val="0"/>
          <w:sz w:val="28"/>
          <w:szCs w:val="28"/>
        </w:rPr>
        <w:t>составления и утверждения планов финансово-хозяйственной деятельности муниципальных бюджетных и автономных учреждений муниципального образования «Шенкурский муниципальный район» и муниципального образования «Шенкурское»</w:t>
      </w:r>
      <w:r w:rsidR="00E9749D">
        <w:rPr>
          <w:rFonts w:ascii="Times New Roman" w:hAnsi="Times New Roman" w:cs="Times New Roman"/>
          <w:b w:val="0"/>
          <w:sz w:val="28"/>
          <w:szCs w:val="28"/>
        </w:rPr>
        <w:t>, утвержденного постановлением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муниципального образования «Шенкурский муниципальный район» 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10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октя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бря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9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№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614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>-п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а</w:t>
      </w:r>
      <w:r w:rsidR="008A4FEC">
        <w:rPr>
          <w:rFonts w:ascii="Times New Roman" w:hAnsi="Times New Roman" w:cs="Times New Roman"/>
          <w:b w:val="0"/>
          <w:sz w:val="28"/>
          <w:szCs w:val="28"/>
        </w:rPr>
        <w:t xml:space="preserve"> следующие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749D">
        <w:rPr>
          <w:rFonts w:ascii="Times New Roman" w:hAnsi="Times New Roman" w:cs="Times New Roman"/>
          <w:b w:val="0"/>
          <w:sz w:val="28"/>
          <w:szCs w:val="28"/>
        </w:rPr>
        <w:t>изменени</w:t>
      </w:r>
      <w:r w:rsidR="008A4FEC">
        <w:rPr>
          <w:rFonts w:ascii="Times New Roman" w:hAnsi="Times New Roman" w:cs="Times New Roman"/>
          <w:b w:val="0"/>
          <w:sz w:val="28"/>
          <w:szCs w:val="28"/>
        </w:rPr>
        <w:t>я</w:t>
      </w:r>
      <w:r w:rsidR="00E9749D">
        <w:rPr>
          <w:rFonts w:ascii="Times New Roman" w:hAnsi="Times New Roman" w:cs="Times New Roman"/>
          <w:b w:val="0"/>
          <w:sz w:val="28"/>
          <w:szCs w:val="28"/>
        </w:rPr>
        <w:t xml:space="preserve"> и дополнения:</w:t>
      </w:r>
    </w:p>
    <w:p w:rsidR="00A83839" w:rsidRDefault="00AD4777" w:rsidP="00A83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 w:rsidR="00A83839">
        <w:rPr>
          <w:rFonts w:ascii="Times New Roman" w:hAnsi="Times New Roman" w:cs="Times New Roman"/>
          <w:sz w:val="28"/>
          <w:szCs w:val="28"/>
        </w:rPr>
        <w:t xml:space="preserve">к Порядку составления </w:t>
      </w:r>
      <w:r w:rsidR="00372683">
        <w:rPr>
          <w:rFonts w:ascii="Times New Roman" w:hAnsi="Times New Roman" w:cs="Times New Roman"/>
          <w:sz w:val="28"/>
          <w:szCs w:val="28"/>
        </w:rPr>
        <w:t>и</w:t>
      </w:r>
      <w:r w:rsidR="00A83839">
        <w:rPr>
          <w:rFonts w:ascii="Times New Roman" w:hAnsi="Times New Roman" w:cs="Times New Roman"/>
          <w:sz w:val="28"/>
          <w:szCs w:val="28"/>
        </w:rPr>
        <w:t xml:space="preserve"> утверждения планов </w:t>
      </w:r>
      <w:r w:rsidR="00A83839" w:rsidRPr="00B8619A">
        <w:rPr>
          <w:rFonts w:ascii="Times New Roman" w:hAnsi="Times New Roman" w:cs="Times New Roman"/>
          <w:sz w:val="28"/>
          <w:szCs w:val="28"/>
        </w:rPr>
        <w:t>финансово-хозяйственной деятельности муниципальных бюджетных и автономных учреждений муниципального образования «Шенкурский муниципальный район» и муниципального образования «Шенкурское»</w:t>
      </w:r>
      <w:r w:rsidR="00A83839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19A" w:rsidRDefault="00D87D5E" w:rsidP="00B8619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74AA" w:rsidRPr="00B8619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</w:t>
      </w:r>
      <w:r w:rsidR="002A5A2F" w:rsidRPr="00B8619A">
        <w:rPr>
          <w:rFonts w:ascii="Times New Roman" w:hAnsi="Times New Roman" w:cs="Times New Roman"/>
          <w:sz w:val="28"/>
          <w:szCs w:val="28"/>
        </w:rPr>
        <w:t>о</w:t>
      </w:r>
      <w:r w:rsidR="001A74AA" w:rsidRPr="00B8619A">
        <w:rPr>
          <w:rFonts w:ascii="Times New Roman" w:hAnsi="Times New Roman" w:cs="Times New Roman"/>
          <w:sz w:val="28"/>
          <w:szCs w:val="28"/>
        </w:rPr>
        <w:t xml:space="preserve"> </w:t>
      </w:r>
      <w:r w:rsidR="002A5A2F" w:rsidRPr="00B8619A">
        <w:rPr>
          <w:rFonts w:ascii="Times New Roman" w:hAnsi="Times New Roman" w:cs="Times New Roman"/>
          <w:sz w:val="28"/>
          <w:szCs w:val="28"/>
        </w:rPr>
        <w:t>дня его официального</w:t>
      </w:r>
      <w:r w:rsidR="001A74AA" w:rsidRPr="00B8619A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AD4777">
        <w:rPr>
          <w:rFonts w:ascii="Times New Roman" w:hAnsi="Times New Roman" w:cs="Times New Roman"/>
          <w:sz w:val="28"/>
          <w:szCs w:val="28"/>
        </w:rPr>
        <w:t xml:space="preserve"> и </w:t>
      </w:r>
      <w:r w:rsidR="00DB005C">
        <w:rPr>
          <w:rFonts w:ascii="Times New Roman" w:hAnsi="Times New Roman" w:cs="Times New Roman"/>
          <w:sz w:val="28"/>
          <w:szCs w:val="28"/>
        </w:rPr>
        <w:t>применяется к правоотношениям, возникшим при составлении и исполнении бюджета с 2021 года.</w:t>
      </w:r>
    </w:p>
    <w:p w:rsidR="00FC4DA3" w:rsidRDefault="00FC4DA3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DA3" w:rsidRDefault="00FC4DA3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1A85" w:rsidRDefault="001A74AA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80391" w:rsidRPr="0040259C" w:rsidRDefault="001A74AA" w:rsidP="004C1D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район»                                          С.В. Смирнов</w:t>
      </w:r>
    </w:p>
    <w:sectPr w:rsidR="00880391" w:rsidRPr="0040259C" w:rsidSect="00B55904">
      <w:pgSz w:w="11906" w:h="16838"/>
      <w:pgMar w:top="567" w:right="70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FF7"/>
    <w:rsid w:val="00000A89"/>
    <w:rsid w:val="00006C11"/>
    <w:rsid w:val="000159EA"/>
    <w:rsid w:val="00031DC0"/>
    <w:rsid w:val="00043B4D"/>
    <w:rsid w:val="00045C9A"/>
    <w:rsid w:val="00050D89"/>
    <w:rsid w:val="00054EE0"/>
    <w:rsid w:val="00062CA1"/>
    <w:rsid w:val="00073296"/>
    <w:rsid w:val="0007773E"/>
    <w:rsid w:val="000834C2"/>
    <w:rsid w:val="000A67D2"/>
    <w:rsid w:val="000A6FD7"/>
    <w:rsid w:val="000D018F"/>
    <w:rsid w:val="000D3694"/>
    <w:rsid w:val="000E5847"/>
    <w:rsid w:val="000F0100"/>
    <w:rsid w:val="000F1257"/>
    <w:rsid w:val="0010313D"/>
    <w:rsid w:val="001032B4"/>
    <w:rsid w:val="0010745A"/>
    <w:rsid w:val="00116932"/>
    <w:rsid w:val="00122F9D"/>
    <w:rsid w:val="00133D9C"/>
    <w:rsid w:val="0016149B"/>
    <w:rsid w:val="0017072F"/>
    <w:rsid w:val="001774C3"/>
    <w:rsid w:val="001A4BBA"/>
    <w:rsid w:val="001A68CB"/>
    <w:rsid w:val="001A74AA"/>
    <w:rsid w:val="001B1171"/>
    <w:rsid w:val="001D21A2"/>
    <w:rsid w:val="001D2C0A"/>
    <w:rsid w:val="001D4339"/>
    <w:rsid w:val="001D7F8E"/>
    <w:rsid w:val="001E0427"/>
    <w:rsid w:val="001E1A27"/>
    <w:rsid w:val="001E2FD4"/>
    <w:rsid w:val="001E4F64"/>
    <w:rsid w:val="001E71D5"/>
    <w:rsid w:val="001F0FDD"/>
    <w:rsid w:val="001F5E8F"/>
    <w:rsid w:val="001F600A"/>
    <w:rsid w:val="001F688C"/>
    <w:rsid w:val="00202CCB"/>
    <w:rsid w:val="00212145"/>
    <w:rsid w:val="0023101A"/>
    <w:rsid w:val="002424BE"/>
    <w:rsid w:val="002548BB"/>
    <w:rsid w:val="0026395F"/>
    <w:rsid w:val="00280795"/>
    <w:rsid w:val="00283706"/>
    <w:rsid w:val="002A37C8"/>
    <w:rsid w:val="002A5A2F"/>
    <w:rsid w:val="002A63B2"/>
    <w:rsid w:val="002C65B0"/>
    <w:rsid w:val="002C6F0A"/>
    <w:rsid w:val="002D6C24"/>
    <w:rsid w:val="002E40D7"/>
    <w:rsid w:val="002F0928"/>
    <w:rsid w:val="003178AA"/>
    <w:rsid w:val="00334F35"/>
    <w:rsid w:val="00360E3A"/>
    <w:rsid w:val="00363ACE"/>
    <w:rsid w:val="00372683"/>
    <w:rsid w:val="0038015F"/>
    <w:rsid w:val="00385D9D"/>
    <w:rsid w:val="003B3485"/>
    <w:rsid w:val="003D312E"/>
    <w:rsid w:val="003D797F"/>
    <w:rsid w:val="003E17A1"/>
    <w:rsid w:val="0040259C"/>
    <w:rsid w:val="00412218"/>
    <w:rsid w:val="00453781"/>
    <w:rsid w:val="004558DE"/>
    <w:rsid w:val="00455EA7"/>
    <w:rsid w:val="00467F27"/>
    <w:rsid w:val="0047652C"/>
    <w:rsid w:val="00485D62"/>
    <w:rsid w:val="004A4D35"/>
    <w:rsid w:val="004C1D99"/>
    <w:rsid w:val="004F0816"/>
    <w:rsid w:val="004F61E6"/>
    <w:rsid w:val="005008DA"/>
    <w:rsid w:val="00502F63"/>
    <w:rsid w:val="00524653"/>
    <w:rsid w:val="00533CA7"/>
    <w:rsid w:val="00540CAE"/>
    <w:rsid w:val="005422A4"/>
    <w:rsid w:val="00546B4A"/>
    <w:rsid w:val="005559C4"/>
    <w:rsid w:val="00562432"/>
    <w:rsid w:val="00567AF8"/>
    <w:rsid w:val="00570728"/>
    <w:rsid w:val="00586776"/>
    <w:rsid w:val="00595F1C"/>
    <w:rsid w:val="00596D20"/>
    <w:rsid w:val="005C1816"/>
    <w:rsid w:val="005C2A1C"/>
    <w:rsid w:val="005F32C6"/>
    <w:rsid w:val="005F6ABB"/>
    <w:rsid w:val="0061214B"/>
    <w:rsid w:val="00633303"/>
    <w:rsid w:val="00645357"/>
    <w:rsid w:val="006637D1"/>
    <w:rsid w:val="006750F1"/>
    <w:rsid w:val="00683710"/>
    <w:rsid w:val="006A289F"/>
    <w:rsid w:val="006D6D0B"/>
    <w:rsid w:val="00705E78"/>
    <w:rsid w:val="00714F15"/>
    <w:rsid w:val="00726BEE"/>
    <w:rsid w:val="007578C2"/>
    <w:rsid w:val="0076193F"/>
    <w:rsid w:val="00774ED6"/>
    <w:rsid w:val="00776FDF"/>
    <w:rsid w:val="0079004C"/>
    <w:rsid w:val="007E6622"/>
    <w:rsid w:val="007E7CF1"/>
    <w:rsid w:val="007F16DC"/>
    <w:rsid w:val="008442B8"/>
    <w:rsid w:val="00851C0B"/>
    <w:rsid w:val="0085506E"/>
    <w:rsid w:val="00856797"/>
    <w:rsid w:val="008640D2"/>
    <w:rsid w:val="00874735"/>
    <w:rsid w:val="00880391"/>
    <w:rsid w:val="00882B29"/>
    <w:rsid w:val="008A4FEC"/>
    <w:rsid w:val="008A5493"/>
    <w:rsid w:val="008E2496"/>
    <w:rsid w:val="008E2583"/>
    <w:rsid w:val="008E6F98"/>
    <w:rsid w:val="008F0E4E"/>
    <w:rsid w:val="008F4DE3"/>
    <w:rsid w:val="008F52BC"/>
    <w:rsid w:val="009006AC"/>
    <w:rsid w:val="0092106C"/>
    <w:rsid w:val="00931E85"/>
    <w:rsid w:val="00951756"/>
    <w:rsid w:val="00980CE5"/>
    <w:rsid w:val="009A1909"/>
    <w:rsid w:val="009A3528"/>
    <w:rsid w:val="009A712F"/>
    <w:rsid w:val="009C413C"/>
    <w:rsid w:val="009C4B9F"/>
    <w:rsid w:val="009D0A30"/>
    <w:rsid w:val="009D5692"/>
    <w:rsid w:val="009E3849"/>
    <w:rsid w:val="009F5733"/>
    <w:rsid w:val="00A72973"/>
    <w:rsid w:val="00A83839"/>
    <w:rsid w:val="00A96F66"/>
    <w:rsid w:val="00AD4777"/>
    <w:rsid w:val="00AE598D"/>
    <w:rsid w:val="00AF6C04"/>
    <w:rsid w:val="00B03193"/>
    <w:rsid w:val="00B0532B"/>
    <w:rsid w:val="00B123BF"/>
    <w:rsid w:val="00B2199D"/>
    <w:rsid w:val="00B55904"/>
    <w:rsid w:val="00B55C68"/>
    <w:rsid w:val="00B70B68"/>
    <w:rsid w:val="00B8619A"/>
    <w:rsid w:val="00B94A61"/>
    <w:rsid w:val="00BA3FEE"/>
    <w:rsid w:val="00BB0CB2"/>
    <w:rsid w:val="00BB28F2"/>
    <w:rsid w:val="00BB3C94"/>
    <w:rsid w:val="00BD3E3D"/>
    <w:rsid w:val="00BD403F"/>
    <w:rsid w:val="00BE5778"/>
    <w:rsid w:val="00BF602C"/>
    <w:rsid w:val="00BF7034"/>
    <w:rsid w:val="00C036E6"/>
    <w:rsid w:val="00C11A85"/>
    <w:rsid w:val="00C275CF"/>
    <w:rsid w:val="00C31D50"/>
    <w:rsid w:val="00C35070"/>
    <w:rsid w:val="00C35C87"/>
    <w:rsid w:val="00C41A97"/>
    <w:rsid w:val="00C53FBA"/>
    <w:rsid w:val="00C544DC"/>
    <w:rsid w:val="00C77FF7"/>
    <w:rsid w:val="00C852B2"/>
    <w:rsid w:val="00C90FD4"/>
    <w:rsid w:val="00C95856"/>
    <w:rsid w:val="00CA6FF5"/>
    <w:rsid w:val="00D072CA"/>
    <w:rsid w:val="00D14D11"/>
    <w:rsid w:val="00D34758"/>
    <w:rsid w:val="00D42908"/>
    <w:rsid w:val="00D4799B"/>
    <w:rsid w:val="00D87D5E"/>
    <w:rsid w:val="00DB005C"/>
    <w:rsid w:val="00DD06DC"/>
    <w:rsid w:val="00DD6BD7"/>
    <w:rsid w:val="00DD7F05"/>
    <w:rsid w:val="00DF1588"/>
    <w:rsid w:val="00DF6271"/>
    <w:rsid w:val="00DF6B36"/>
    <w:rsid w:val="00E026EC"/>
    <w:rsid w:val="00E10303"/>
    <w:rsid w:val="00E40B8A"/>
    <w:rsid w:val="00E47C7F"/>
    <w:rsid w:val="00E55DDD"/>
    <w:rsid w:val="00E82FA3"/>
    <w:rsid w:val="00E85615"/>
    <w:rsid w:val="00E867D2"/>
    <w:rsid w:val="00E9749D"/>
    <w:rsid w:val="00EB0C92"/>
    <w:rsid w:val="00EB59AF"/>
    <w:rsid w:val="00ED2462"/>
    <w:rsid w:val="00EE5835"/>
    <w:rsid w:val="00EF25AD"/>
    <w:rsid w:val="00F14216"/>
    <w:rsid w:val="00F560F9"/>
    <w:rsid w:val="00F70CA5"/>
    <w:rsid w:val="00F915BE"/>
    <w:rsid w:val="00FA1E89"/>
    <w:rsid w:val="00FA27DB"/>
    <w:rsid w:val="00FB1C93"/>
    <w:rsid w:val="00FB3E02"/>
    <w:rsid w:val="00FB7E10"/>
    <w:rsid w:val="00FC4DA3"/>
    <w:rsid w:val="00FC5241"/>
    <w:rsid w:val="00FD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E57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E5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E5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2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CCB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autoRedefine/>
    <w:rsid w:val="00A96F6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C5C670D108491286FA4FB363EA596873BD949BE314BB34162FFE18737E6072DBD052CEA966958B38CA1EDFE6690E2C6U8b3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CB63B-927B-4068-86DF-1B3EC849E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 - Добрынина Татьяна Анатольевна</cp:lastModifiedBy>
  <cp:revision>10</cp:revision>
  <cp:lastPrinted>2020-09-02T11:38:00Z</cp:lastPrinted>
  <dcterms:created xsi:type="dcterms:W3CDTF">2020-08-31T13:22:00Z</dcterms:created>
  <dcterms:modified xsi:type="dcterms:W3CDTF">2020-09-04T07:00:00Z</dcterms:modified>
</cp:coreProperties>
</file>